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C5" w:rsidRPr="004E6ED2" w:rsidRDefault="00D335C5" w:rsidP="004E6ED2">
      <w:pPr>
        <w:ind w:leftChars="-270" w:left="-567"/>
        <w:jc w:val="left"/>
        <w:rPr>
          <w:b/>
          <w:sz w:val="30"/>
          <w:szCs w:val="30"/>
        </w:rPr>
      </w:pPr>
    </w:p>
    <w:tbl>
      <w:tblPr>
        <w:tblStyle w:val="a3"/>
        <w:tblpPr w:leftFromText="180" w:rightFromText="180" w:horzAnchor="margin" w:tblpXSpec="center" w:tblpY="975"/>
        <w:tblW w:w="11216" w:type="dxa"/>
        <w:tblLook w:val="04A0"/>
      </w:tblPr>
      <w:tblGrid>
        <w:gridCol w:w="2830"/>
        <w:gridCol w:w="8386"/>
      </w:tblGrid>
      <w:tr w:rsidR="0020140F" w:rsidTr="0020140F">
        <w:trPr>
          <w:trHeight w:val="565"/>
        </w:trPr>
        <w:tc>
          <w:tcPr>
            <w:tcW w:w="2830" w:type="dxa"/>
            <w:vAlign w:val="center"/>
          </w:tcPr>
          <w:p w:rsidR="0020140F" w:rsidRPr="00F874AB" w:rsidRDefault="0020140F" w:rsidP="002014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部门</w:t>
            </w:r>
          </w:p>
        </w:tc>
        <w:tc>
          <w:tcPr>
            <w:tcW w:w="8386" w:type="dxa"/>
            <w:vAlign w:val="center"/>
          </w:tcPr>
          <w:p w:rsidR="0020140F" w:rsidRPr="00C808BB" w:rsidRDefault="0020140F" w:rsidP="002014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入额检察官身份及级别</w:t>
            </w:r>
          </w:p>
        </w:tc>
      </w:tr>
      <w:tr w:rsidR="0020140F" w:rsidTr="0020140F">
        <w:trPr>
          <w:trHeight w:val="749"/>
        </w:trPr>
        <w:tc>
          <w:tcPr>
            <w:tcW w:w="2830" w:type="dxa"/>
            <w:vAlign w:val="center"/>
          </w:tcPr>
          <w:p w:rsidR="0020140F" w:rsidRPr="00F874AB" w:rsidRDefault="0020140F" w:rsidP="0020140F">
            <w:pPr>
              <w:jc w:val="center"/>
              <w:rPr>
                <w:b/>
              </w:rPr>
            </w:pPr>
            <w:r w:rsidRPr="00F874AB">
              <w:rPr>
                <w:b/>
              </w:rPr>
              <w:t>院领导</w:t>
            </w:r>
          </w:p>
        </w:tc>
        <w:tc>
          <w:tcPr>
            <w:tcW w:w="8386" w:type="dxa"/>
            <w:vAlign w:val="center"/>
          </w:tcPr>
          <w:p w:rsidR="0020140F" w:rsidRDefault="0020140F" w:rsidP="0020140F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孟庆松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党组书记、检察长、四级高级检察官</w:t>
            </w:r>
          </w:p>
          <w:p w:rsidR="0020140F" w:rsidRDefault="0020140F" w:rsidP="0020140F">
            <w:pPr>
              <w:jc w:val="left"/>
              <w:rPr>
                <w:rFonts w:hint="eastAsia"/>
                <w:sz w:val="18"/>
                <w:szCs w:val="18"/>
              </w:rPr>
            </w:pPr>
            <w:r w:rsidRPr="006100D1">
              <w:rPr>
                <w:sz w:val="18"/>
                <w:szCs w:val="18"/>
              </w:rPr>
              <w:t>李富金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党组副书记、副检察长、四级高级检察官</w:t>
            </w:r>
          </w:p>
          <w:p w:rsidR="0020140F" w:rsidRDefault="0020140F" w:rsidP="0020140F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潘鸿斌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党组成员、副检察长、四级高级检察官</w:t>
            </w:r>
          </w:p>
          <w:p w:rsidR="0020140F" w:rsidRPr="0060663E" w:rsidRDefault="0020140F" w:rsidP="0020140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周秀美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党组成员、专职检委、一级检察官</w:t>
            </w:r>
          </w:p>
        </w:tc>
      </w:tr>
      <w:tr w:rsidR="0020140F" w:rsidTr="0020140F">
        <w:trPr>
          <w:trHeight w:val="749"/>
        </w:trPr>
        <w:tc>
          <w:tcPr>
            <w:tcW w:w="2830" w:type="dxa"/>
            <w:vAlign w:val="center"/>
          </w:tcPr>
          <w:p w:rsidR="0020140F" w:rsidRPr="00F874AB" w:rsidRDefault="0020140F" w:rsidP="0020140F">
            <w:pPr>
              <w:jc w:val="center"/>
              <w:rPr>
                <w:b/>
              </w:rPr>
            </w:pPr>
            <w:r w:rsidRPr="00F874AB">
              <w:rPr>
                <w:rFonts w:hint="eastAsia"/>
                <w:b/>
              </w:rPr>
              <w:t>第一检察部</w:t>
            </w:r>
          </w:p>
        </w:tc>
        <w:tc>
          <w:tcPr>
            <w:tcW w:w="8386" w:type="dxa"/>
            <w:vAlign w:val="center"/>
          </w:tcPr>
          <w:p w:rsidR="0020140F" w:rsidRDefault="0020140F" w:rsidP="0020140F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杨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娜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第一检察部主任、检委会委员、一级检察官</w:t>
            </w:r>
          </w:p>
          <w:p w:rsidR="0020140F" w:rsidRDefault="0020140F" w:rsidP="0020140F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裴华英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陈家港检察室主任、第一检察部副主任、检察员、一级检察官</w:t>
            </w:r>
          </w:p>
          <w:p w:rsidR="0020140F" w:rsidRDefault="0020140F" w:rsidP="0020140F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薛松岩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第二检察部副主任、检察员、二级检察官</w:t>
            </w:r>
          </w:p>
          <w:p w:rsidR="0020140F" w:rsidRDefault="0020140F" w:rsidP="0020140F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施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军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第一检察部副主任、检察员、二级检察官</w:t>
            </w:r>
          </w:p>
          <w:p w:rsidR="0020140F" w:rsidRPr="0060663E" w:rsidRDefault="0020140F" w:rsidP="0020140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吴京晏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员额检察官</w:t>
            </w:r>
          </w:p>
        </w:tc>
      </w:tr>
      <w:tr w:rsidR="0020140F" w:rsidTr="0020140F">
        <w:trPr>
          <w:trHeight w:val="749"/>
        </w:trPr>
        <w:tc>
          <w:tcPr>
            <w:tcW w:w="2830" w:type="dxa"/>
            <w:vAlign w:val="center"/>
          </w:tcPr>
          <w:p w:rsidR="0020140F" w:rsidRPr="00F874AB" w:rsidRDefault="0020140F" w:rsidP="0020140F">
            <w:pPr>
              <w:spacing w:line="240" w:lineRule="exact"/>
              <w:jc w:val="center"/>
              <w:rPr>
                <w:b/>
                <w:sz w:val="15"/>
                <w:szCs w:val="15"/>
              </w:rPr>
            </w:pPr>
            <w:r w:rsidRPr="00F874AB">
              <w:rPr>
                <w:rFonts w:hint="eastAsia"/>
                <w:b/>
              </w:rPr>
              <w:t>第二检察部</w:t>
            </w:r>
          </w:p>
        </w:tc>
        <w:tc>
          <w:tcPr>
            <w:tcW w:w="8386" w:type="dxa"/>
            <w:vAlign w:val="center"/>
          </w:tcPr>
          <w:p w:rsidR="0020140F" w:rsidRPr="006100D1" w:rsidRDefault="0020140F" w:rsidP="0020140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罗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飞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第二检察部主任、检委会委员、一级检察官</w:t>
            </w:r>
          </w:p>
        </w:tc>
      </w:tr>
      <w:tr w:rsidR="0020140F" w:rsidTr="0020140F">
        <w:trPr>
          <w:trHeight w:val="749"/>
        </w:trPr>
        <w:tc>
          <w:tcPr>
            <w:tcW w:w="2830" w:type="dxa"/>
            <w:vAlign w:val="center"/>
          </w:tcPr>
          <w:p w:rsidR="0020140F" w:rsidRPr="00F874AB" w:rsidRDefault="0020140F" w:rsidP="0020140F">
            <w:pPr>
              <w:jc w:val="center"/>
              <w:rPr>
                <w:b/>
              </w:rPr>
            </w:pPr>
            <w:r w:rsidRPr="00F874AB">
              <w:rPr>
                <w:rFonts w:hint="eastAsia"/>
                <w:b/>
              </w:rPr>
              <w:t>第三检察部</w:t>
            </w:r>
          </w:p>
        </w:tc>
        <w:tc>
          <w:tcPr>
            <w:tcW w:w="8386" w:type="dxa"/>
            <w:vAlign w:val="center"/>
          </w:tcPr>
          <w:p w:rsidR="0020140F" w:rsidRDefault="0020140F" w:rsidP="0020140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程秀林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第三检察部主任、检委会委员、一级检察官</w:t>
            </w:r>
          </w:p>
        </w:tc>
      </w:tr>
      <w:tr w:rsidR="0020140F" w:rsidTr="0020140F">
        <w:trPr>
          <w:trHeight w:val="749"/>
        </w:trPr>
        <w:tc>
          <w:tcPr>
            <w:tcW w:w="2830" w:type="dxa"/>
            <w:vAlign w:val="center"/>
          </w:tcPr>
          <w:p w:rsidR="0020140F" w:rsidRPr="00F874AB" w:rsidRDefault="0020140F" w:rsidP="0020140F">
            <w:pPr>
              <w:jc w:val="center"/>
              <w:rPr>
                <w:b/>
              </w:rPr>
            </w:pPr>
            <w:r w:rsidRPr="00F874AB">
              <w:rPr>
                <w:rFonts w:hint="eastAsia"/>
                <w:b/>
              </w:rPr>
              <w:t>第四检察部</w:t>
            </w:r>
          </w:p>
        </w:tc>
        <w:tc>
          <w:tcPr>
            <w:tcW w:w="8386" w:type="dxa"/>
            <w:vAlign w:val="center"/>
          </w:tcPr>
          <w:p w:rsidR="0020140F" w:rsidRPr="006100D1" w:rsidRDefault="0020140F" w:rsidP="0020140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陆文娟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第四检察部主任、检委会委员、一级检察官</w:t>
            </w:r>
          </w:p>
        </w:tc>
      </w:tr>
      <w:tr w:rsidR="0020140F" w:rsidTr="0020140F">
        <w:trPr>
          <w:trHeight w:val="749"/>
        </w:trPr>
        <w:tc>
          <w:tcPr>
            <w:tcW w:w="2830" w:type="dxa"/>
            <w:vAlign w:val="center"/>
          </w:tcPr>
          <w:p w:rsidR="0020140F" w:rsidRPr="00F874AB" w:rsidRDefault="0020140F" w:rsidP="0020140F">
            <w:pPr>
              <w:jc w:val="center"/>
              <w:rPr>
                <w:b/>
              </w:rPr>
            </w:pPr>
            <w:r w:rsidRPr="00F874AB">
              <w:rPr>
                <w:rFonts w:hint="eastAsia"/>
                <w:b/>
              </w:rPr>
              <w:t>第五检察部</w:t>
            </w:r>
          </w:p>
        </w:tc>
        <w:tc>
          <w:tcPr>
            <w:tcW w:w="8386" w:type="dxa"/>
            <w:vAlign w:val="center"/>
          </w:tcPr>
          <w:p w:rsidR="0020140F" w:rsidRDefault="0020140F" w:rsidP="0020140F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张祖伟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第五检察部主任、检委会委员、一级检察官</w:t>
            </w:r>
          </w:p>
          <w:p w:rsidR="0020140F" w:rsidRDefault="0020140F" w:rsidP="0020140F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马丽萍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第五检察部副主任、检委会委员、一级检察官</w:t>
            </w:r>
          </w:p>
          <w:p w:rsidR="0020140F" w:rsidRPr="0060663E" w:rsidRDefault="0020140F" w:rsidP="0020140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缪正军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副主任科员、一级检察官</w:t>
            </w:r>
          </w:p>
        </w:tc>
      </w:tr>
      <w:tr w:rsidR="0020140F" w:rsidTr="0020140F">
        <w:trPr>
          <w:trHeight w:val="749"/>
        </w:trPr>
        <w:tc>
          <w:tcPr>
            <w:tcW w:w="2830" w:type="dxa"/>
            <w:vAlign w:val="center"/>
          </w:tcPr>
          <w:p w:rsidR="0020140F" w:rsidRPr="00F874AB" w:rsidRDefault="0020140F" w:rsidP="0020140F">
            <w:pPr>
              <w:jc w:val="center"/>
              <w:rPr>
                <w:b/>
                <w:sz w:val="15"/>
                <w:szCs w:val="15"/>
              </w:rPr>
            </w:pPr>
            <w:r w:rsidRPr="00F874AB">
              <w:rPr>
                <w:rFonts w:hint="eastAsia"/>
                <w:b/>
              </w:rPr>
              <w:t>第六检察部</w:t>
            </w:r>
          </w:p>
        </w:tc>
        <w:tc>
          <w:tcPr>
            <w:tcW w:w="8386" w:type="dxa"/>
            <w:vAlign w:val="center"/>
          </w:tcPr>
          <w:p w:rsidR="0020140F" w:rsidRDefault="0020140F" w:rsidP="0020140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孙艳艳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第六检察部主任、检委会委员、一级检察官</w:t>
            </w:r>
          </w:p>
        </w:tc>
      </w:tr>
    </w:tbl>
    <w:p w:rsidR="00D335C5" w:rsidRPr="00D335C5" w:rsidRDefault="00D335C5" w:rsidP="00253D11"/>
    <w:sectPr w:rsidR="00D335C5" w:rsidRPr="00D335C5" w:rsidSect="00927B39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AAD" w:rsidRDefault="00AC1AAD" w:rsidP="00BE1E78">
      <w:r>
        <w:separator/>
      </w:r>
    </w:p>
  </w:endnote>
  <w:endnote w:type="continuationSeparator" w:id="1">
    <w:p w:rsidR="00AC1AAD" w:rsidRDefault="00AC1AAD" w:rsidP="00BE1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AAD" w:rsidRDefault="00AC1AAD" w:rsidP="00BE1E78">
      <w:r>
        <w:separator/>
      </w:r>
    </w:p>
  </w:footnote>
  <w:footnote w:type="continuationSeparator" w:id="1">
    <w:p w:rsidR="00AC1AAD" w:rsidRDefault="00AC1AAD" w:rsidP="00BE1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5C5"/>
    <w:rsid w:val="00015AB1"/>
    <w:rsid w:val="000513A2"/>
    <w:rsid w:val="00053715"/>
    <w:rsid w:val="00062E69"/>
    <w:rsid w:val="00063427"/>
    <w:rsid w:val="000745DE"/>
    <w:rsid w:val="000841E7"/>
    <w:rsid w:val="00095BC9"/>
    <w:rsid w:val="000C6208"/>
    <w:rsid w:val="000D6166"/>
    <w:rsid w:val="001053F3"/>
    <w:rsid w:val="001166A8"/>
    <w:rsid w:val="00140705"/>
    <w:rsid w:val="00160DC3"/>
    <w:rsid w:val="00187DB1"/>
    <w:rsid w:val="001A22D0"/>
    <w:rsid w:val="001A7186"/>
    <w:rsid w:val="001B6B83"/>
    <w:rsid w:val="001C44A5"/>
    <w:rsid w:val="001C49CA"/>
    <w:rsid w:val="0020140F"/>
    <w:rsid w:val="00214410"/>
    <w:rsid w:val="002222E0"/>
    <w:rsid w:val="00240459"/>
    <w:rsid w:val="00253D11"/>
    <w:rsid w:val="00254211"/>
    <w:rsid w:val="00276EDA"/>
    <w:rsid w:val="00290BF2"/>
    <w:rsid w:val="002A10C8"/>
    <w:rsid w:val="002B08CA"/>
    <w:rsid w:val="002C5D6F"/>
    <w:rsid w:val="002D18F7"/>
    <w:rsid w:val="002D7A64"/>
    <w:rsid w:val="002E2804"/>
    <w:rsid w:val="00324E50"/>
    <w:rsid w:val="00340929"/>
    <w:rsid w:val="00356C7A"/>
    <w:rsid w:val="003726C1"/>
    <w:rsid w:val="00395FEB"/>
    <w:rsid w:val="003A35BF"/>
    <w:rsid w:val="00400144"/>
    <w:rsid w:val="0042284E"/>
    <w:rsid w:val="004265FA"/>
    <w:rsid w:val="00430531"/>
    <w:rsid w:val="004352C7"/>
    <w:rsid w:val="00446266"/>
    <w:rsid w:val="0045745E"/>
    <w:rsid w:val="004728C0"/>
    <w:rsid w:val="004B5EFB"/>
    <w:rsid w:val="004C1E6C"/>
    <w:rsid w:val="004E6ED2"/>
    <w:rsid w:val="004F10A9"/>
    <w:rsid w:val="00500050"/>
    <w:rsid w:val="005031B5"/>
    <w:rsid w:val="00511ECA"/>
    <w:rsid w:val="0054288F"/>
    <w:rsid w:val="0059381B"/>
    <w:rsid w:val="00597780"/>
    <w:rsid w:val="005A02AC"/>
    <w:rsid w:val="005B00E4"/>
    <w:rsid w:val="005B209E"/>
    <w:rsid w:val="005C0711"/>
    <w:rsid w:val="005C3461"/>
    <w:rsid w:val="0060663E"/>
    <w:rsid w:val="006069FC"/>
    <w:rsid w:val="006100D1"/>
    <w:rsid w:val="00661AE5"/>
    <w:rsid w:val="00662249"/>
    <w:rsid w:val="00671A11"/>
    <w:rsid w:val="00682E70"/>
    <w:rsid w:val="00693186"/>
    <w:rsid w:val="006B2BFD"/>
    <w:rsid w:val="006C01FE"/>
    <w:rsid w:val="006D4F89"/>
    <w:rsid w:val="007000AE"/>
    <w:rsid w:val="00703A3F"/>
    <w:rsid w:val="007400DD"/>
    <w:rsid w:val="0074208C"/>
    <w:rsid w:val="00771EA1"/>
    <w:rsid w:val="007B7458"/>
    <w:rsid w:val="007E7830"/>
    <w:rsid w:val="0081457A"/>
    <w:rsid w:val="00831C10"/>
    <w:rsid w:val="008415D6"/>
    <w:rsid w:val="0084396A"/>
    <w:rsid w:val="00874FCF"/>
    <w:rsid w:val="00881EDC"/>
    <w:rsid w:val="0088677D"/>
    <w:rsid w:val="0089108D"/>
    <w:rsid w:val="008B67BC"/>
    <w:rsid w:val="008E15E2"/>
    <w:rsid w:val="00927B39"/>
    <w:rsid w:val="00947747"/>
    <w:rsid w:val="009527C8"/>
    <w:rsid w:val="00962125"/>
    <w:rsid w:val="00997A14"/>
    <w:rsid w:val="009C38C5"/>
    <w:rsid w:val="009F7902"/>
    <w:rsid w:val="00A132D8"/>
    <w:rsid w:val="00A32088"/>
    <w:rsid w:val="00A55AED"/>
    <w:rsid w:val="00A5737F"/>
    <w:rsid w:val="00AB55D8"/>
    <w:rsid w:val="00AC0FD7"/>
    <w:rsid w:val="00AC1AAD"/>
    <w:rsid w:val="00AE0BEC"/>
    <w:rsid w:val="00AE236D"/>
    <w:rsid w:val="00B31B83"/>
    <w:rsid w:val="00B44B95"/>
    <w:rsid w:val="00B816E1"/>
    <w:rsid w:val="00B8528D"/>
    <w:rsid w:val="00B95506"/>
    <w:rsid w:val="00BB0E09"/>
    <w:rsid w:val="00BB5C17"/>
    <w:rsid w:val="00BC3E69"/>
    <w:rsid w:val="00BC516E"/>
    <w:rsid w:val="00BE1E78"/>
    <w:rsid w:val="00C074E7"/>
    <w:rsid w:val="00C23497"/>
    <w:rsid w:val="00C742E6"/>
    <w:rsid w:val="00C80516"/>
    <w:rsid w:val="00C808BB"/>
    <w:rsid w:val="00C90F1F"/>
    <w:rsid w:val="00CB361E"/>
    <w:rsid w:val="00CB6615"/>
    <w:rsid w:val="00CC76DF"/>
    <w:rsid w:val="00CE3269"/>
    <w:rsid w:val="00CF3BDA"/>
    <w:rsid w:val="00D07ABB"/>
    <w:rsid w:val="00D244B1"/>
    <w:rsid w:val="00D335C5"/>
    <w:rsid w:val="00D4283F"/>
    <w:rsid w:val="00D57C83"/>
    <w:rsid w:val="00D90C09"/>
    <w:rsid w:val="00D964C2"/>
    <w:rsid w:val="00DA36EC"/>
    <w:rsid w:val="00DE1E91"/>
    <w:rsid w:val="00DE48CE"/>
    <w:rsid w:val="00E1244C"/>
    <w:rsid w:val="00E12F3D"/>
    <w:rsid w:val="00E532C1"/>
    <w:rsid w:val="00E612E5"/>
    <w:rsid w:val="00E94C47"/>
    <w:rsid w:val="00EA160D"/>
    <w:rsid w:val="00EC59F7"/>
    <w:rsid w:val="00ED34DE"/>
    <w:rsid w:val="00EF3DE0"/>
    <w:rsid w:val="00F22C56"/>
    <w:rsid w:val="00F43763"/>
    <w:rsid w:val="00F45EE2"/>
    <w:rsid w:val="00F57D86"/>
    <w:rsid w:val="00F65776"/>
    <w:rsid w:val="00F779C6"/>
    <w:rsid w:val="00F862DE"/>
    <w:rsid w:val="00F874AB"/>
    <w:rsid w:val="00F92211"/>
    <w:rsid w:val="00FB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3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E1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E1E7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E1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E1E7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8051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805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6D4E-1C82-43BC-AC0E-CD945BFB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xhw</cp:lastModifiedBy>
  <cp:revision>96</cp:revision>
  <cp:lastPrinted>2019-10-30T07:26:00Z</cp:lastPrinted>
  <dcterms:created xsi:type="dcterms:W3CDTF">2016-10-13T02:02:00Z</dcterms:created>
  <dcterms:modified xsi:type="dcterms:W3CDTF">2020-09-03T07:50:00Z</dcterms:modified>
</cp:coreProperties>
</file>